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ind w:firstLine="0" w:firstLineChars="0"/>
        <w:jc w:val="left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附件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一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20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年“济世杯”系列就业指导活动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之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eastAsia" w:ascii="黑体" w:hAnsi="黑体" w:eastAsia="黑体" w:cs="方正小标宋简体"/>
          <w:b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“模拟求职大赛”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报名表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eastAsia" w:ascii="黑体" w:hAnsi="黑体" w:eastAsia="黑体" w:cs="方正小标宋简体"/>
          <w:b/>
          <w:kern w:val="0"/>
          <w:sz w:val="36"/>
          <w:szCs w:val="36"/>
        </w:rPr>
      </w:pP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51"/>
        <w:gridCol w:w="929"/>
        <w:gridCol w:w="990"/>
        <w:gridCol w:w="1240"/>
        <w:gridCol w:w="860"/>
        <w:gridCol w:w="112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4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27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34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18"/>
                <w:szCs w:val="18"/>
                <w:lang w:val="en-US" w:eastAsia="zh-CN"/>
              </w:rPr>
              <w:t>（电话及QQ）</w:t>
            </w:r>
          </w:p>
        </w:tc>
        <w:tc>
          <w:tcPr>
            <w:tcW w:w="7128" w:type="dxa"/>
            <w:gridSpan w:val="7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1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="312" w:after="312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61"/>
    <w:rsid w:val="001B23C3"/>
    <w:rsid w:val="00694F01"/>
    <w:rsid w:val="007B7861"/>
    <w:rsid w:val="00F46054"/>
    <w:rsid w:val="02406256"/>
    <w:rsid w:val="0CFA5545"/>
    <w:rsid w:val="215D10EC"/>
    <w:rsid w:val="27372C1C"/>
    <w:rsid w:val="30A349A3"/>
    <w:rsid w:val="35DE206A"/>
    <w:rsid w:val="3DB611F0"/>
    <w:rsid w:val="59A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afterLines="10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118</Characters>
  <Lines>1</Lines>
  <Paragraphs>1</Paragraphs>
  <TotalTime>6</TotalTime>
  <ScaleCrop>false</ScaleCrop>
  <LinksUpToDate>false</LinksUpToDate>
  <CharactersWithSpaces>137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2016-11-09T00:40:00Z</dcterms:created>
  <dc:creator>Lucy</dc:creator>
  <cp:lastModifiedBy>云生</cp:lastModifiedBy>
  <dcterms:modified xsi:type="dcterms:W3CDTF">2020-05-08T11:58:37Z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