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附件一：报名表</w:t>
      </w:r>
    </w:p>
    <w:p>
      <w:pPr>
        <w:spacing w:line="360" w:lineRule="auto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新闻与文化传播学院</w:t>
      </w:r>
      <w:r>
        <w:rPr>
          <w:rFonts w:hint="eastAsia" w:ascii="宋体" w:hAnsi="宋体" w:eastAsia="宋体"/>
          <w:sz w:val="30"/>
          <w:szCs w:val="30"/>
        </w:rPr>
        <w:t>辩论队报名表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3"/>
        <w:gridCol w:w="1383"/>
        <w:gridCol w:w="1383"/>
        <w:gridCol w:w="98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照片（一寸证件照）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QQ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辩论经历（必填）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对辩论的理解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是否有意愿辩论队（如果有，则说明理由）</w:t>
            </w:r>
            <w:bookmarkStart w:id="0" w:name="_GoBack"/>
            <w:bookmarkEnd w:id="0"/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24"/>
          <w:szCs w:val="24"/>
          <w:highlight w:val="cyan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ODhkNDQ0NGRjMTllNjY3NTJhNDdiMmNkYTdkYjcifQ=="/>
  </w:docVars>
  <w:rsids>
    <w:rsidRoot w:val="79BB5E3D"/>
    <w:rsid w:val="4DF8220D"/>
    <w:rsid w:val="79B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qFormat/>
    <w:uiPriority w:val="0"/>
    <w:pPr>
      <w:spacing w:line="360" w:lineRule="auto"/>
      <w:ind w:firstLine="120" w:firstLineChars="50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2023-09-19T06:15:00Z</dcterms:created>
  <dc:creator>落雪</dc:creator>
  <cp:lastModifiedBy>中央大液泡</cp:lastModifiedBy>
  <dcterms:modified xsi:type="dcterms:W3CDTF">2023-09-19T11:03:25Z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87099A33A84C47569AE35B703F4DD63A_11</vt:lpwstr>
  </property>
</Properties>
</file>