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</w:t>
      </w:r>
      <w:r>
        <w:rPr>
          <w:rFonts w:hint="eastAsia" w:ascii="宋体" w:hAnsi="宋体"/>
          <w:b/>
          <w:bCs/>
          <w:sz w:val="24"/>
          <w:lang w:eastAsia="zh-CN"/>
        </w:rPr>
        <w:t>三</w:t>
      </w:r>
    </w:p>
    <w:p>
      <w:pPr>
        <w:spacing w:line="360" w:lineRule="auto"/>
        <w:jc w:val="center"/>
        <w:rPr>
          <w:rFonts w:ascii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/>
          <w:b/>
          <w:bCs/>
          <w:sz w:val="28"/>
          <w:szCs w:val="28"/>
        </w:rPr>
        <w:t>会议论文提交事宜说明</w:t>
      </w:r>
    </w:p>
    <w:bookmarkEnd w:id="0"/>
    <w:p>
      <w:pPr>
        <w:spacing w:line="300" w:lineRule="auto"/>
        <w:ind w:left="481" w:leftChars="229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请各位代表务必于</w:t>
      </w:r>
      <w:r>
        <w:rPr>
          <w:rFonts w:hint="eastAsia" w:ascii="宋体" w:hAnsi="宋体"/>
          <w:b/>
          <w:bCs/>
          <w:sz w:val="24"/>
        </w:rPr>
        <w:t>2017年10月10日前</w:t>
      </w:r>
      <w:r>
        <w:rPr>
          <w:rFonts w:hint="eastAsia" w:ascii="宋体" w:hAnsi="宋体"/>
          <w:sz w:val="24"/>
        </w:rPr>
        <w:t>将</w:t>
      </w:r>
      <w:r>
        <w:rPr>
          <w:rFonts w:hint="eastAsia" w:ascii="宋体" w:hAnsi="宋体"/>
          <w:b/>
          <w:bCs/>
          <w:sz w:val="24"/>
        </w:rPr>
        <w:t>论文Email</w:t>
      </w:r>
      <w:r>
        <w:rPr>
          <w:rFonts w:hint="eastAsia" w:ascii="宋体" w:hAnsi="宋体"/>
          <w:sz w:val="24"/>
        </w:rPr>
        <w:t>至联系人</w:t>
      </w:r>
      <w:r>
        <w:rPr>
          <w:rFonts w:hint="eastAsia" w:ascii="宋体" w:hAnsi="宋体"/>
          <w:b/>
          <w:bCs/>
          <w:sz w:val="24"/>
        </w:rPr>
        <w:t>张煜晨电子邮箱：1006744108@qq.com</w:t>
      </w:r>
    </w:p>
    <w:p>
      <w:pPr>
        <w:spacing w:line="360" w:lineRule="auto"/>
        <w:ind w:firstLine="480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一、论文格式要素</w:t>
      </w:r>
    </w:p>
    <w:p>
      <w:pPr>
        <w:spacing w:line="360" w:lineRule="auto"/>
        <w:ind w:firstLine="482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1.论文标题</w:t>
      </w:r>
    </w:p>
    <w:p>
      <w:pPr>
        <w:spacing w:line="360" w:lineRule="auto"/>
        <w:ind w:firstLine="482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2.作者姓名</w:t>
      </w:r>
    </w:p>
    <w:p>
      <w:pPr>
        <w:spacing w:line="360" w:lineRule="auto"/>
        <w:ind w:firstLine="48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3.作者单位名称（加括号）</w:t>
      </w:r>
    </w:p>
    <w:p>
      <w:pPr>
        <w:spacing w:line="360" w:lineRule="auto"/>
        <w:ind w:firstLine="482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4.论文摘要（300字以内）</w:t>
      </w:r>
    </w:p>
    <w:p>
      <w:pPr>
        <w:spacing w:line="360" w:lineRule="auto"/>
        <w:ind w:firstLine="482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5.关键词（3-5个）</w:t>
      </w:r>
    </w:p>
    <w:p>
      <w:pPr>
        <w:spacing w:line="360" w:lineRule="auto"/>
        <w:ind w:firstLine="482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6.正文</w:t>
      </w:r>
    </w:p>
    <w:p>
      <w:pPr>
        <w:spacing w:line="360" w:lineRule="auto"/>
        <w:ind w:firstLine="482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7.统一用脚注，使用word文档自动插入页面底端，每页重新编号。</w:t>
      </w:r>
    </w:p>
    <w:p>
      <w:pPr>
        <w:spacing w:line="360" w:lineRule="auto"/>
        <w:ind w:firstLine="482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二、注释格式如下  </w:t>
      </w:r>
    </w:p>
    <w:p>
      <w:pPr>
        <w:spacing w:line="360" w:lineRule="auto"/>
        <w:ind w:firstLine="482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 xml:space="preserve"> ①[法]卢梭：《社会契约论》，何兆武译，商务印书馆2003年版，第50页。</w:t>
      </w:r>
    </w:p>
    <w:p>
      <w:pPr>
        <w:spacing w:line="360" w:lineRule="auto"/>
        <w:ind w:firstLine="482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 xml:space="preserve"> ②李良荣：《新闻学导论》，高等教育出版社1999年版，第51页。</w:t>
      </w:r>
    </w:p>
    <w:p>
      <w:pPr>
        <w:spacing w:line="360" w:lineRule="auto"/>
        <w:ind w:firstLine="482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 xml:space="preserve"> ③何龄修：《读顾城〈南明史〉》，《中国史研究》1998年第3期。  </w:t>
      </w:r>
    </w:p>
    <w:p>
      <w:pPr>
        <w:spacing w:line="360" w:lineRule="auto"/>
        <w:ind w:firstLine="482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 xml:space="preserve"> ④谢希德：《创造学习的新思路》，1998年12月25日《人民日报》第10版。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义启隶书体">
    <w:panose1 w:val="02010601030101010101"/>
    <w:charset w:val="80"/>
    <w:family w:val="auto"/>
    <w:pitch w:val="default"/>
    <w:sig w:usb0="800002BF" w:usb1="184F6CF8" w:usb2="00000012" w:usb3="00000000" w:csb0="00020001" w:csb1="00000000"/>
  </w:font>
  <w:font w:name="Century">
    <w:altName w:val="Bookman Old Style"/>
    <w:panose1 w:val="02040604050505020304"/>
    <w:charset w:val="00"/>
    <w:family w:val="roman"/>
    <w:pitch w:val="default"/>
    <w:sig w:usb0="00000000" w:usb1="00000000" w:usb2="00000000" w:usb3="00000000" w:csb0="0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E7368"/>
    <w:rsid w:val="592F427A"/>
    <w:rsid w:val="769E73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义启隶书体" w:cs="Times New Roman"/>
      <w:kern w:val="44"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2017-06-09T10:14:00Z</dcterms:created>
  <dc:creator>杨兴永</dc:creator>
  <cp:lastModifiedBy>杨兴永</cp:lastModifiedBy>
  <dcterms:modified xsi:type="dcterms:W3CDTF">2017-06-09T10:14:40Z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